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B8A" w14:textId="77777777" w:rsidR="00575782" w:rsidRPr="002C7ABF" w:rsidRDefault="003B006A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5" o:title=""/>
            <w10:wrap type="topAndBottom"/>
          </v:shape>
          <o:OLEObject Type="Embed" ProgID="WPWin6.1" ShapeID="_x0000_s1027" DrawAspect="Content" ObjectID="_1684819678" r:id="rId6"/>
        </w:object>
      </w:r>
      <w:r w:rsidR="00575782">
        <w:rPr>
          <w:rFonts w:ascii="Arial" w:hAnsi="Arial"/>
          <w:b/>
          <w:sz w:val="16"/>
          <w:szCs w:val="16"/>
        </w:rPr>
        <w:t>HONORABLE TOMMY HAZOURI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22EF1" w:rsidRDefault="00575782" w:rsidP="00575782">
      <w:pPr>
        <w:pStyle w:val="Header"/>
        <w:tabs>
          <w:tab w:val="left" w:pos="7200"/>
        </w:tabs>
        <w:jc w:val="center"/>
        <w:rPr>
          <w:b/>
        </w:rPr>
      </w:pPr>
      <w:r w:rsidRPr="00422EF1">
        <w:rPr>
          <w:b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AB31D" w14:textId="1E5DB8EB" w:rsidR="00575782" w:rsidRPr="00422EF1" w:rsidRDefault="00117688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3B006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5D55" w:rsidRPr="00422EF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1C265031" w14:textId="67575CEC" w:rsidR="00575782" w:rsidRPr="00422EF1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768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22EF1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1176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2EF1">
        <w:rPr>
          <w:rFonts w:ascii="Times New Roman" w:eastAsia="Times New Roman" w:hAnsi="Times New Roman" w:cs="Times New Roman"/>
          <w:sz w:val="24"/>
          <w:szCs w:val="24"/>
        </w:rPr>
        <w:t>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03FEF690" w:rsidR="00C30258" w:rsidRPr="00DC2993" w:rsidRDefault="00FD2AE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11768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D4312" w:rsidRPr="00DC29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61F65" w:rsidRPr="00DC299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667FB073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590A0E">
        <w:rPr>
          <w:rFonts w:ascii="Times New Roman" w:hAnsi="Times New Roman" w:cs="Times New Roman"/>
        </w:rPr>
        <w:t xml:space="preserve">scheduled for </w:t>
      </w:r>
      <w:r w:rsidR="00117688">
        <w:rPr>
          <w:rFonts w:ascii="Times New Roman" w:hAnsi="Times New Roman" w:cs="Times New Roman"/>
          <w:b/>
        </w:rPr>
        <w:t>Monday</w:t>
      </w:r>
      <w:r w:rsidR="004826D0" w:rsidRPr="00DC2993">
        <w:rPr>
          <w:rFonts w:ascii="Times New Roman" w:hAnsi="Times New Roman" w:cs="Times New Roman"/>
          <w:b/>
        </w:rPr>
        <w:t xml:space="preserve">, </w:t>
      </w:r>
      <w:r w:rsidR="00FD2AEE">
        <w:rPr>
          <w:rFonts w:ascii="Times New Roman" w:hAnsi="Times New Roman" w:cs="Times New Roman"/>
          <w:b/>
        </w:rPr>
        <w:t>June 1</w:t>
      </w:r>
      <w:r w:rsidR="00117688">
        <w:rPr>
          <w:rFonts w:ascii="Times New Roman" w:hAnsi="Times New Roman" w:cs="Times New Roman"/>
          <w:b/>
        </w:rPr>
        <w:t>4</w:t>
      </w:r>
      <w:r w:rsidR="004826D0" w:rsidRPr="00DC2993">
        <w:rPr>
          <w:rFonts w:ascii="Times New Roman" w:hAnsi="Times New Roman" w:cs="Times New Roman"/>
          <w:b/>
        </w:rPr>
        <w:t>,</w:t>
      </w:r>
      <w:r w:rsidR="00053FA2" w:rsidRPr="00DC2993">
        <w:rPr>
          <w:rFonts w:ascii="Times New Roman" w:hAnsi="Times New Roman" w:cs="Times New Roman"/>
          <w:b/>
        </w:rPr>
        <w:t xml:space="preserve"> </w:t>
      </w:r>
      <w:r w:rsidR="001C5907" w:rsidRPr="00DC2993">
        <w:rPr>
          <w:rFonts w:ascii="Times New Roman" w:hAnsi="Times New Roman" w:cs="Times New Roman"/>
          <w:b/>
        </w:rPr>
        <w:t>202</w:t>
      </w:r>
      <w:r w:rsidR="00261F65" w:rsidRPr="00DC2993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FD2AEE">
        <w:rPr>
          <w:rFonts w:ascii="Times New Roman" w:hAnsi="Times New Roman" w:cs="Times New Roman"/>
          <w:b/>
        </w:rPr>
        <w:t xml:space="preserve">June </w:t>
      </w:r>
      <w:r w:rsidR="00117688">
        <w:rPr>
          <w:rFonts w:ascii="Times New Roman" w:hAnsi="Times New Roman" w:cs="Times New Roman"/>
          <w:b/>
        </w:rPr>
        <w:t>14</w:t>
      </w:r>
      <w:r w:rsidR="00FD2AEE">
        <w:rPr>
          <w:rFonts w:ascii="Times New Roman" w:hAnsi="Times New Roman" w:cs="Times New Roman"/>
          <w:b/>
        </w:rPr>
        <w:t xml:space="preserve"> - June </w:t>
      </w:r>
      <w:r w:rsidR="00117688">
        <w:rPr>
          <w:rFonts w:ascii="Times New Roman" w:hAnsi="Times New Roman" w:cs="Times New Roman"/>
          <w:b/>
        </w:rPr>
        <w:t>15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41F43" w14:textId="36F8EA8C" w:rsidR="00252150" w:rsidRPr="003D121A" w:rsidRDefault="00252150" w:rsidP="00252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121A">
        <w:rPr>
          <w:rFonts w:ascii="Times New Roman" w:eastAsia="Times New Roman" w:hAnsi="Times New Roman" w:cs="Times New Roman"/>
          <w:sz w:val="18"/>
          <w:szCs w:val="18"/>
        </w:rPr>
        <w:t>TH/CLB/SC/SW/CM/JG/LC/</w:t>
      </w:r>
      <w:r w:rsidR="00FD2AEE">
        <w:rPr>
          <w:rFonts w:ascii="Times New Roman" w:eastAsia="Times New Roman" w:hAnsi="Times New Roman" w:cs="Times New Roman"/>
          <w:sz w:val="18"/>
          <w:szCs w:val="18"/>
        </w:rPr>
        <w:t>bds</w:t>
      </w:r>
    </w:p>
    <w:p w14:paraId="2DC045AD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XC:</w:t>
      </w:r>
      <w:r w:rsidRPr="003D121A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 xml:space="preserve">Steve Cassada, Systems Information </w:t>
      </w:r>
    </w:p>
    <w:p w14:paraId="443DCCBF" w14:textId="4CB55199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Dr. Cheryl L Brown, Council Secretary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 xml:space="preserve">Melanie Wilkes, </w:t>
      </w:r>
      <w:r w:rsidR="0099488A">
        <w:rPr>
          <w:rFonts w:ascii="Times New Roman" w:hAnsi="Times New Roman" w:cs="Times New Roman"/>
          <w:sz w:val="18"/>
          <w:szCs w:val="18"/>
        </w:rPr>
        <w:t>Leg Services Manager</w:t>
      </w:r>
    </w:p>
    <w:p w14:paraId="11E49F7E" w14:textId="77777777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Jessica Matthews, Chief of Leg. Svcs.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Yvonne Mitchell, Research Assistant</w:t>
      </w:r>
    </w:p>
    <w:p w14:paraId="0AC7720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Paige Johnston, Assistant General Counsel</w:t>
      </w:r>
    </w:p>
    <w:p w14:paraId="206E3470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Shannon Eller,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Jason Gabriel, General Counsel</w:t>
      </w:r>
    </w:p>
    <w:p w14:paraId="3EDE6183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Jeff Clements, Chief of Research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</w:p>
    <w:p w14:paraId="744FBA99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3D121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121A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EB4309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1B681E2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Kim Taylor,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</w:p>
    <w:p w14:paraId="41A19025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Philip Peterson, Asst.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Carla Miller, Exec Director-Ethics Commission</w:t>
      </w:r>
    </w:p>
    <w:p w14:paraId="6E23BB7F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Kirby Oberdorfer, Ethics Commission</w:t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Ed Linsky</w:t>
      </w:r>
      <w:r w:rsidRPr="003D121A">
        <w:rPr>
          <w:rFonts w:ascii="Times New Roman" w:hAnsi="Times New Roman" w:cs="Times New Roman"/>
          <w:sz w:val="18"/>
          <w:szCs w:val="18"/>
        </w:rPr>
        <w:t>, Principal Auditor</w:t>
      </w:r>
    </w:p>
    <w:p w14:paraId="6BDCF21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Trista Carraher, Principal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Katrina Fisher, Office of Council Director</w:t>
      </w:r>
    </w:p>
    <w:p w14:paraId="16405F6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Mary Staffopoulos,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Andrea Hartley-Myers, Ethics</w:t>
      </w:r>
    </w:p>
    <w:p w14:paraId="3E98E6C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3D931DFE" w:rsidR="008D4312" w:rsidRPr="001C5907" w:rsidRDefault="008D4312" w:rsidP="00096E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96E59"/>
    <w:rsid w:val="000A1F80"/>
    <w:rsid w:val="0010240C"/>
    <w:rsid w:val="00117688"/>
    <w:rsid w:val="00123066"/>
    <w:rsid w:val="00125D55"/>
    <w:rsid w:val="00183D8D"/>
    <w:rsid w:val="001975D6"/>
    <w:rsid w:val="001C5907"/>
    <w:rsid w:val="001E4EC9"/>
    <w:rsid w:val="001F2F99"/>
    <w:rsid w:val="00237BDA"/>
    <w:rsid w:val="00252150"/>
    <w:rsid w:val="00261F65"/>
    <w:rsid w:val="0029763A"/>
    <w:rsid w:val="002E4401"/>
    <w:rsid w:val="00300A70"/>
    <w:rsid w:val="0031654D"/>
    <w:rsid w:val="00324E0A"/>
    <w:rsid w:val="0039295D"/>
    <w:rsid w:val="003B006A"/>
    <w:rsid w:val="003D4CAE"/>
    <w:rsid w:val="004179E7"/>
    <w:rsid w:val="00422EF1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2418E"/>
    <w:rsid w:val="005437AD"/>
    <w:rsid w:val="00543B47"/>
    <w:rsid w:val="0054656E"/>
    <w:rsid w:val="00575782"/>
    <w:rsid w:val="00590A0E"/>
    <w:rsid w:val="005C11D3"/>
    <w:rsid w:val="005C772F"/>
    <w:rsid w:val="0061273C"/>
    <w:rsid w:val="006222C8"/>
    <w:rsid w:val="00627A56"/>
    <w:rsid w:val="00685F97"/>
    <w:rsid w:val="00686BF4"/>
    <w:rsid w:val="006A550A"/>
    <w:rsid w:val="006D1883"/>
    <w:rsid w:val="006F13BB"/>
    <w:rsid w:val="006F4BB0"/>
    <w:rsid w:val="0070050C"/>
    <w:rsid w:val="00701A44"/>
    <w:rsid w:val="0070314F"/>
    <w:rsid w:val="0070792E"/>
    <w:rsid w:val="00720EF5"/>
    <w:rsid w:val="007658C4"/>
    <w:rsid w:val="00774BE4"/>
    <w:rsid w:val="007A72ED"/>
    <w:rsid w:val="007C4B1E"/>
    <w:rsid w:val="00840AF0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676C0"/>
    <w:rsid w:val="00994178"/>
    <w:rsid w:val="0099488A"/>
    <w:rsid w:val="0099788A"/>
    <w:rsid w:val="009D2329"/>
    <w:rsid w:val="009F3806"/>
    <w:rsid w:val="009F742B"/>
    <w:rsid w:val="00A1159A"/>
    <w:rsid w:val="00A46AFE"/>
    <w:rsid w:val="00A667AE"/>
    <w:rsid w:val="00A77D44"/>
    <w:rsid w:val="00AD2670"/>
    <w:rsid w:val="00B250E2"/>
    <w:rsid w:val="00B32B54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DC2993"/>
    <w:rsid w:val="00E00D5B"/>
    <w:rsid w:val="00E034DB"/>
    <w:rsid w:val="00E76937"/>
    <w:rsid w:val="00EF0312"/>
    <w:rsid w:val="00F01301"/>
    <w:rsid w:val="00F218EC"/>
    <w:rsid w:val="00F61C2D"/>
    <w:rsid w:val="00F71602"/>
    <w:rsid w:val="00F739F8"/>
    <w:rsid w:val="00F97930"/>
    <w:rsid w:val="00FB2ED2"/>
    <w:rsid w:val="00FD2AE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  <w15:docId w15:val="{93883843-E8A5-431C-8156-B98CD13C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9C6F-ACA6-4667-A75C-CD671F8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Bernadette</cp:lastModifiedBy>
  <cp:revision>3</cp:revision>
  <cp:lastPrinted>2021-01-27T15:49:00Z</cp:lastPrinted>
  <dcterms:created xsi:type="dcterms:W3CDTF">2021-06-10T12:08:00Z</dcterms:created>
  <dcterms:modified xsi:type="dcterms:W3CDTF">2021-06-10T12:41:00Z</dcterms:modified>
</cp:coreProperties>
</file>